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3C" w:rsidRPr="008A453C" w:rsidRDefault="008A453C" w:rsidP="008A453C">
      <w:pPr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u w:val="single"/>
        </w:rPr>
      </w:pPr>
      <w:r w:rsidRPr="008A453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u w:val="single"/>
        </w:rPr>
        <w:t>ПАМЯТКА ПО БЕЗОПАСНОСТИ ДЛЯ ШКОЛЬНИКА</w:t>
      </w:r>
    </w:p>
    <w:p w:rsidR="008A453C" w:rsidRP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A453C" w:rsidRP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Вызов экстренной помощи по телефону</w:t>
      </w: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01 — единая спасательная служба МЧС России (пожарная охрана)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02 — милиция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03 — скорая помощь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04 — аварийная газовая служба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5-13-73 или 112 — экстренная служба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еседа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 xml:space="preserve"> с оператором экстренной службы проходит по определенным правилам: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Сообщи кратко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1. Причину вызова.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2. Фамилию, имя, телефон и адрес.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Не вешай трубку до конца разговора!!!</w:t>
      </w:r>
    </w:p>
    <w:p w:rsidR="008A453C" w:rsidRPr="008A453C" w:rsidRDefault="008A453C" w:rsidP="008A453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ты на улице</w:t>
      </w:r>
      <w:proofErr w:type="gramStart"/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>сли ты хочешь куда-либо пойти,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обязательно предупреди родителей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куда, с кем ты идешь и когда вернешься, а также расскажи свой маршрут движения.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Во время игр не залезай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в стоящие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бесхозные машины,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подвалы и другие подобные места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Постарайся, чтобы твой маршрут не пролегал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по лесу, парку, безлюдным и неосвещенным местам.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тебе показалось, что тебя кто-то преследует,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ты где-то задержался, попроси родителей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встретить тебя у метро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твой маршрут проходит по автомагистрали,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иди навстречу транспорту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машина тормозит возле тебя,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отойди от нее подальше.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тебя остановили и попросили показать дорогу, постарайся объяснить все на словах,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садясь в машину.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незнакомый человек представился другом твоих родственников или родителей,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спеши приглашать его домой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попроси дождаться прихода взрослых на улице.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тебе навстречу идет шумная компания, перейди на другую сторону дороги,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вступай ни с кем в конфликт.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к тебе пристали незнакомые люди, угрожает насилие, громко кричи, привлекай внимание прохожих, сопротивляйся.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Твой крик — твоя форма защиты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Твоя безопасность на улице во многом зависит от тебя!</w:t>
      </w:r>
    </w:p>
    <w:p w:rsid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A453C" w:rsidRP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8A453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По возвращении домой не теряй бдительности!!!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при входе в подъезд ты заметил посторонних, подожди пока кто-нибудь из знакомых не войдет в подъезд вместе с тобой.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Не входи в лифт с незнакомым человеком.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ты обнаружил, что дверь в твою квартиру открыта, не спеши входить, зайди к соседям и позвони домой.</w:t>
      </w:r>
    </w:p>
    <w:p w:rsidR="008A453C" w:rsidRPr="008A453C" w:rsidRDefault="008A453C" w:rsidP="008A453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ты собираешься делать покупки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>еред выходом из дома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пересчитай наличные деньги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говори никому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о том, какой суммой денег ты располагаешь.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 xml:space="preserve">Не входи один в торговую палатку, машину, подсобное помещение, </w:t>
      </w:r>
      <w:proofErr w:type="spellStart"/>
      <w:r w:rsidRPr="008A453C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возьми</w:t>
      </w:r>
      <w:proofErr w:type="spellEnd"/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собой сопровождающего тебя человека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t>Расплачиваясь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показывай</w:t>
      </w:r>
      <w:proofErr w:type="gramEnd"/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деньги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имеющиеся у тебя.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t>Следуя этим советам, ты сделаешь покупку, которая принесет тебе радость!!!</w:t>
      </w:r>
    </w:p>
    <w:p w:rsidR="008A453C" w:rsidRP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A453C" w:rsidRP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ты дома один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>опроси своих друзей и знакомых,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чтобы они предупреждали тебя о своем визите по телефону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звонят в вашу квартиру,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спеши открывать дверь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сначала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 посмотри в глазок и спроси, кто это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 xml:space="preserve">(независимо от того, один ты дома или с 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t>близкими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На ответ «Я» дверь не открывай,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попроси человека назваться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он представляется  знакомым твоих родных, которых в данный момент 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 xml:space="preserve"> дома,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открывая двери, попроси его прийти в другой раз и позвони родителям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человек называет незнакомую тебе фамилию, говоря, что ему дали этот адрес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, не открывая двери, объясни ему, что неправильно записал нужный ему адрес и позвони родителям.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незнакомец представился работником </w:t>
      </w:r>
      <w:proofErr w:type="spellStart"/>
      <w:r w:rsidRPr="008A453C">
        <w:rPr>
          <w:rFonts w:ascii="Times New Roman" w:eastAsia="Times New Roman" w:hAnsi="Times New Roman" w:cs="Times New Roman"/>
          <w:sz w:val="28"/>
          <w:szCs w:val="28"/>
        </w:rPr>
        <w:t>ДЭЗа</w:t>
      </w:r>
      <w:proofErr w:type="spellEnd"/>
      <w:r w:rsidRPr="008A453C">
        <w:rPr>
          <w:rFonts w:ascii="Times New Roman" w:eastAsia="Times New Roman" w:hAnsi="Times New Roman" w:cs="Times New Roman"/>
          <w:sz w:val="28"/>
          <w:szCs w:val="28"/>
        </w:rPr>
        <w:t>, почты или другого учреждения сферы коммунальных услуг,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попроси его назвать фамилию и причину прихода, затем позвони родителям и выполни их указания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пришедший представился сотрудником отдела внутренних дел (милиции),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открывая двери, попроси прийти его в другое время, когда родители будут дома, и сообщи им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незнакомец попросил воспользоваться телефоном для вызова милиции или «скорой помощи»,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спеши открывать дверь; уточнив, что необходимо сделать, сам вызови нужную службу.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на лестничной площадке собралась компания, распивающая спиртные напитки и мешающая твоему отдыху,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вступай с ней в конфликт, а вызови милицию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Вынося мусорное ведро или отправляясь за газетой,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посмотри сначала в глазок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нет ли посторонних лиц вблизи твоей квартиры; выходя, запри дверь.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В дверях квартиры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оставляй записки о том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куда и на сколько ты ушел.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Дом будет твоей крепостью, если ты сам будешь заботиться о своей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t>безопасности.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Умей сказать «НЕТ»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Когда тебе предлагают совершить недостойный поступок.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Когда тебе предлагают попробовать что-либо запретное.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тебе предлагают поехать куда-либо, предупреждая, чтобы ты об этом никому не говорил.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Когда незнакомые или малознакомые люди приглашают тебя к себе в гости, на дискотеку, в клуб.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Когда тебе предлагают «хорошо» отдохнуть вдали от взрослых, родителей.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незнакомые люди предлагают подвезти тебя на машине или показать им дорогу, сидя в машине.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тебе предлагают на улице купить какой-либо товар по 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t>дешевой цене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>, сыграть в азартную игру, обещая большой выигрыш.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предлагают 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t>погадать с целью узнать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 xml:space="preserve"> будущее.</w:t>
      </w:r>
    </w:p>
    <w:p w:rsidR="008A453C" w:rsidRPr="008A453C" w:rsidRDefault="008A453C" w:rsidP="008A4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t>Помни, что во многих случаях умение сказать «НЕТ» — это проявление не слабости, а собственной силы, воли и достоинства.</w:t>
      </w:r>
    </w:p>
    <w:p w:rsidR="008A453C" w:rsidRP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ты обнаружил подозрительный (взрывоопасный) предмет</w:t>
      </w: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Признаками взрывоопасных предметов могут быть: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— бесхозная сумка, портфель, коробка, сверток, деталь, какой-либо предмет, обнаруженный в школе, в подъезде, у дверей квартиры, под лестницей, в машине и общественном транспорте;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— натянутая проволока или шнур;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— провода или изолирующая лента, свисающие из-под машины.</w:t>
      </w:r>
      <w:proofErr w:type="gramEnd"/>
    </w:p>
    <w:p w:rsidR="008A453C" w:rsidRPr="008A453C" w:rsidRDefault="008A453C" w:rsidP="008A4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t>Запомните, что в качестве прикрытия, маскировки  для взрывных устройств используют обычные бытовые предметы: сумки, пакеты, свертки, коробки, игрушки и т.п.</w:t>
      </w:r>
    </w:p>
    <w:p w:rsidR="008A453C" w:rsidRPr="008A453C" w:rsidRDefault="008A453C" w:rsidP="008A453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Во всех перечисленных случаях необходимо: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— не трогать, не вскрывать, не перекладывать находку;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— отойти на безопасное расстояние;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— сообщить о находке учителю, родителям, сотруднику милиции, водителю, машинисту поезда.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Заходя в подъезд дома, всегда обращай внимание на бесхозные предметы. Не трогай их!!! Сообщи о них в милицию!!!</w:t>
      </w:r>
    </w:p>
    <w:p w:rsidR="008A453C" w:rsidRP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ты оказался под обломками конструкций здания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>остарайся не падать духом.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Успокойся.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Дыши глубоко и ровно.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Настройся на то, что спасатели тебя найдут.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Голосом и стуком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привлекай внимание людей.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ты находишься глубоко под обломками здания,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перемещай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A453C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8A453C">
        <w:rPr>
          <w:rFonts w:ascii="Times New Roman" w:eastAsia="Times New Roman" w:hAnsi="Times New Roman" w:cs="Times New Roman"/>
          <w:sz w:val="28"/>
          <w:szCs w:val="28"/>
        </w:rPr>
        <w:t xml:space="preserve"> любой металлический предмет (кольцо, ключи и т.п.),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чтобы тебя 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можно было обнаружить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с помощью эхопеленгатора.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Продвигайся осторожно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стараясь не вызвать нового обвала, ориентируйся по движению воздуха, поступающего снаружи.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у тебя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есть возможность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с помощью подручных предметов (доски, кирпичи и т.п.) укрепи потолок от обрушения и жди помощи.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пространство около тебя относительно свободно, не зажигай открытый огонь.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Береги кислород.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При сильной жажде положи в рот небольшой камешек и соси его, дыша носом.</w:t>
      </w:r>
    </w:p>
    <w:p w:rsidR="008A453C" w:rsidRPr="008A453C" w:rsidRDefault="008A453C" w:rsidP="008A4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t>Помни! Сохраняя самообладание,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t>ты сбережешь свои физические силы, необходимые для того, чтобы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t>дождаться помощи поисковой или спасательной службы!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ТЕБЯ ОБЯЗАТЕЛЬНО СПАСУТ!!!</w:t>
      </w:r>
    </w:p>
    <w:p w:rsid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Если тебя захватили в качестве заложника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>озьми себя в руки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, успокойся и не паникуй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Если тебя связали или закрыли глаза,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попытайся расслабиться, дышать глубже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пытайся бежать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если нет полной уверенности в успешности побега.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Запомни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как можно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больше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информации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о террористах, их количестве, степени вооруженности, особенностях внешности, темах разговоров.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Подробная информация поможет впоследствии в установлении личностей террористов.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По возможности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расположись подальше от окон, дверей и самих похитителей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т.е. в местах большей безопасности.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По различным признакам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постарайся определить место своего нахождения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В случае штурма здания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рекомендуется лечь на пол лицом вниз, сложив руки на затылке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t>Будь уверен, что милиция и спецслужбы предпринимают необходимые меры для твоего освобождения.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Взаимоотношения с похитителями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 xml:space="preserve"> самого начала (особенно первые полчаса)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выполняй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все распоряжения похитителей.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Займи позицию пассивного сотрудничества.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Говори спокойным голосом.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Избегай вызывающего враждебного поведения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которое может вызвать гнев захватчиков.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оказывай агрессивного сопротивления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провоцируй террористов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на необдуманные действия.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При наличии у тебя проблем со здоровьем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заяви об этом в спокойной форме захватившим тебя людям.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высказывай категорических отказов,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но не бойся обращаться со спокойными просьбами о том, в чем остро нуждаешься.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Веди себя спокойно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сохраняя при этом чувство собственного достоинства.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A453C" w:rsidRPr="008A453C" w:rsidRDefault="008A453C" w:rsidP="008A45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При длительном нахождении в положении заложника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>е допускай возникновения чувства жалости,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смятения и замешательства.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Мысленно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готовь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себя к будущим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испытаниям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Помни, что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шансы на освобождение растут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со временем.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Сохраняй умственную активность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Постоянно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находи себе какое-либо занятие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(физические упражнения, жизненные воспоминания и т.д.).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Для поддержания сил ешь все, что дают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, даже если пища не нравится и не вызывает аппетита.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Думай и вспоминай о приятных вещах.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i/>
          <w:iCs/>
          <w:sz w:val="28"/>
          <w:szCs w:val="28"/>
        </w:rPr>
        <w:t>Будь уверен, что сейчас делается все возможное для твоего скорейшего освобождения.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Как вести разговор с похитителем</w:t>
      </w:r>
      <w:proofErr w:type="gramStart"/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A453C">
        <w:rPr>
          <w:rFonts w:ascii="Times New Roman" w:eastAsia="Times New Roman" w:hAnsi="Times New Roman" w:cs="Times New Roman"/>
          <w:sz w:val="28"/>
          <w:szCs w:val="28"/>
        </w:rPr>
        <w:t>а вопросы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отвечай кратко.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Будь осторожен, когда затрагиваются личные вопросы.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Внимательно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контролируй свое поведение и ответы.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Не допускай заявлений, которые могут повредить тебе или другим людям.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>Оставайся тактичным при любых обстоятельствах.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Контролируй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свое настроение.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принимай 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сторону похитителей.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Не выражай активно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им свои симпатии и приверженность их идеалам.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принуждения вырази поддержку требованиям террористов (письменно, в </w:t>
      </w:r>
      <w:proofErr w:type="spellStart"/>
      <w:r w:rsidRPr="008A453C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8A453C">
        <w:rPr>
          <w:rFonts w:ascii="Times New Roman" w:eastAsia="Times New Roman" w:hAnsi="Times New Roman" w:cs="Times New Roman"/>
          <w:sz w:val="28"/>
          <w:szCs w:val="28"/>
        </w:rPr>
        <w:t>- или видеозаписи), укажи, что они исходят от похитителей. </w:t>
      </w:r>
      <w:r w:rsidRPr="008A453C">
        <w:rPr>
          <w:rFonts w:ascii="Times New Roman" w:eastAsia="Times New Roman" w:hAnsi="Times New Roman" w:cs="Times New Roman"/>
          <w:bCs/>
          <w:sz w:val="28"/>
          <w:szCs w:val="28"/>
        </w:rPr>
        <w:t>Избегай призывов и заявлений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t> от своего имени.</w:t>
      </w:r>
      <w:r w:rsidRPr="008A45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65782" w:rsidRPr="008A453C" w:rsidRDefault="00A65782">
      <w:pPr>
        <w:rPr>
          <w:rFonts w:ascii="Times New Roman" w:hAnsi="Times New Roman" w:cs="Times New Roman"/>
          <w:sz w:val="28"/>
          <w:szCs w:val="28"/>
        </w:rPr>
      </w:pPr>
    </w:p>
    <w:sectPr w:rsidR="00A65782" w:rsidRPr="008A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53C"/>
    <w:rsid w:val="008A453C"/>
    <w:rsid w:val="00A6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5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readcrumbs">
    <w:name w:val="breadcrumbs"/>
    <w:basedOn w:val="a"/>
    <w:rsid w:val="008A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A45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453C"/>
  </w:style>
  <w:style w:type="paragraph" w:styleId="a4">
    <w:name w:val="Normal (Web)"/>
    <w:basedOn w:val="a"/>
    <w:uiPriority w:val="99"/>
    <w:semiHidden/>
    <w:unhideWhenUsed/>
    <w:rsid w:val="008A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453C"/>
    <w:rPr>
      <w:b/>
      <w:bCs/>
    </w:rPr>
  </w:style>
  <w:style w:type="character" w:styleId="a6">
    <w:name w:val="Emphasis"/>
    <w:basedOn w:val="a0"/>
    <w:uiPriority w:val="20"/>
    <w:qFormat/>
    <w:rsid w:val="008A45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48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4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1376</Words>
  <Characters>7844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2016-12-25T15:09:00Z</dcterms:created>
  <dcterms:modified xsi:type="dcterms:W3CDTF">2016-12-25T15:13:00Z</dcterms:modified>
</cp:coreProperties>
</file>